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Некоммерческая организация Межрегиональная ассоциация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«Центр дополнительного образования «Лидер»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акции «Сертификат на обучение»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Настоящее Положение об акции «Сертификат на обучение» (далее – Положение, Акция) определяет порядок проведения Акции, условия участия в ней, предоставления и использования бонусных сертификатов на обучение (далее – Сертификаты) в Некоммерческой организации Межрегиональная ассоциация «Центр дополнительного образования «Лидер» (далее – Организатор, Центр).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Организатором Акции является Некоммерческая организация Межрегиональная ассоциация «Центр дополнительного образования «Лидер», оказывающая образовательные услуги на основании лицензии № 3826 от 21 января 2015 г., серия 26ЛО1 № 0000058, выданной Министерством образования и молодежной политики Ставропольского края.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Акция проводится в целях: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повышения узнаваемости образовательных продуктов Организатора на коммерческом рынке;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стимулирования спроса на дополнительные общеобразовательные общеразвивающие программы Центра;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привлечения новых обучающихся и формирования лояльности действующих клиентов.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 Акция не является лотереей, не подпадает под действие Федерального закона от 11.11.2003 № 138-ФЗ «О лотереях», не является азартной или иной основанной на риске игрой.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1.5. Территория проведения Акции – Российская Федерация. Акция распространяется на образовательные услуги, оказываемые Организатором по месту его нахождения, а также по месту нахождения его филиалов и в онлайн-формате (при наличии соответствующих программ).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1.6. Участниками Акции (далее – Участники) могут быть родители (законные представители) несовершеннолетних обучающихся, а также иные совершеннолетние физические лица, заключающие договор об оказании платных образовательных услуг с Организатором в интересах себя или несовершеннолетнего.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1.7. Участвуя в Акции и предъявляя Сертификат, Участник подтверждает, что ознакомлен с настоящим Положением и согласен с его условиями.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1.8. Во всем, что не предусмотрено настоящим Положением, Организатор и Участники Акции руководствуются действующим законодательством Российской Федерации, Уставом Организатора, Правилами проведения акций Учебного центра и иными локальными нормативными актами Центра.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СРОКИ ПРОВЕДЕНИЯ АКЦИИ И ИНФОРМИРОВАНИЕ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Период проведения Акции: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период заключения договоров для участия в Акции – до 15 сентября 2026 года включительно;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период использования номинала Сертификатов – до окончания 2026/2027 учебного года (до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 мая 2026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включительно).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Условием участия в Акции является заключение договора об оказании платных образовательных услуг с Организатором не позднее 15 сентября 2026 года. При заключении договора после указанной даты право на участие в Акции и использование Сертификата не возникает.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Информирование Участников об условиях Акции осуществляется путем: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размещения информации на официальном сайте Организатора: https://stavlider.ru/;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размещения информации на страницах Центра в социальных сетях (ВКонтакте, Мах и др.);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размещения объявлений и информационных материалов в помещениях Центра;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иными способами, не противоречащими законодательству РФ.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ПРЕДМЕТ АКЦИИ И УСЛОВИЯ ПРЕДОСТАВЛЕНИЯ СЕРТИФИКАТОВ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В рамках Акции Участнику при заключении договора об оказании платных образовательных услуг предоставляется возможность использовать Сертификат на бонусную сумму одного из следующих номиналов: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1 500 (одна тысяча пятьсот) рублей;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3 000 (три тысячи) рублей;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5 000 (пять тысяч) рублей.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Сертификат представляет собой документ (в том числе на бумажном или электронном носителе), подтверждающий право Участника на уменьшение ежемесячной стоимости обучения по договору в пределах его номинала и при соблюдении условий настоящего Положения.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Сертификат не является ценной бумагой, средством платежа или электронным платежным средством, не подлежит обмену на денежные средства, не подлежит обналичиванию, а также не может быть использован для иных целей, кроме предусмотренных настоящим Положением.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 Сертификат может быть использован при заключении договора об оказании платных образовательных услуг в отношении одной или нескольких дополнительных общеобразовательных общеразвивающих программ, реализуемых Организатором в 2026/2027 учебном году, при наличии свободных мест в группах.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3.5. Конкретный номинал Сертификата, предоставляемого Участнику, определяется условиями договоренностей Организатора с Участником (акционный пакет, промо-кампания, индивидуальное предложение и т.п.) и фиксируется в договоре, заявлении или ином документе, подписываемом Участником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ПОРЯДОК ИСПОЛЬЗОВАНИЯ СЕРТИФИКАТОВ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Сертификат может быть использован исключительно для уменьшения ежемесячной стоимости обучающих программ, по которым заключен договор с Организатором.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Ежемесячная стоимость обучающих программ уменьшается за счет номинала Сертификата, но не более чем на 10% (десять процентов) от первоначальной суммы платы за соответствующий период обучения (месяц).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 Использование номинала Сертификата осуществляется до полного исчерпания его суммы, но в пределах срока его действия, установленного п. 2.1 настоящего Положения (до окончания 2026/2027 учебного года).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 В случае если: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сумма ежемесячной скидки, рассчитанная как 10% от стоимости месяца обучения, меньше остатка номинала Сертификата, с номинала списывается только сумма такой скидки;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остаток номинала Сертификата становится меньше максимально возможной ежемесячной скидки (10% от стоимости месяца обучения), в последний месяц использования Сертификата может быть применена скидка в размере фактического остатка номинала.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4.5. Неиспользованный в конкретном месяце допустимый размер скидки (10% от месячной стоимости обучения) на последующие месяцы не переносится и не суммируется.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4.6. Сертификат действует до полного использования его номинала, но не дольше даты окончания 2026/2027 учебного года, указанной в п. 2.1 настоящего Положения. По истечении указанного срока: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действие Сертификата прекращается;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неиспользованный остаток номинала аннулируется и не компенсируется Участнику, в том числе в денежной форме.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ВАЖНО: 4.7. Сертификат является именным и применяется к оплате обучения конкретного обучающегося, указанного в договоре.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Передача Сертификата другим лицам не допускается, если иное не согласовано с Организатором и прямо не зафиксировано в документах Организатора.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ВАЖНО: 4.8. Скидка по Сертификату предоставляется при условии своевременного внесения Участником оставшейся части платы за обучение (за вычетом суммы скидки). В случае нарушения сроков оплаты Организатор вправе приостановить предоставление скидки до урегулирования задолженности.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ОГРАНИЧЕНИЯ И СОВМЕСТИМОСТЬ С ДРУГИМИ ПРЕДЛОЖЕНИЯМИ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Действие Сертификатов в рамках Акции не распространяется, если Организатором не установлено иное, на следующие виды услуг: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специальная программа «Нейроквест»;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дополнительные и индивидуальные занятия;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занятия в мини-группах;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психологическое тестирование;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иные специальные программы и услуги, перечень которых может быть определен локальными актами Организатора.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 Скидка по Сертификату не суммируется: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 другими действующими акциями Центра;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 льготами и персональными скидками, предусмотренными локальными нормативными актами Организатора;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 иными специальными предложениями Центра.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5.3. При наличии у Участника права на несколько скидок одновременно (по различным основаниям) применяется одно наибольшее по размеру преимущество, если иное прямо не закреплено в договоре или отдельных условиях Акции.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ДОСРОЧНОЕ РАСТОРЖЕНИЕ ДОГОВОРА И АННУЛИРОВАНИЕ СЕРТИФИКАТА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 В случае досрочного расторжения договора об оказании платных образовательных услуг по инициативе Участника: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использованная часть номинала Сертификата (предоставленная скидка) возврату не подлежит;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неиспользованный остаток номинала Сертификата аннулируется, если иное не предусмотрено договором и/или отдельным соглашением с Организатором.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В случае расторжения договора по причинам, не зависящим от Участника (например, прекращение реализации программы Организатором), вопрос о судьбе неиспользованного номинала Сертификата решается по соглашению сторон с учетом требований законодательства РФ.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 Организатор вправе аннулировать Сертификат и отказать в предоставлении скидки в следующих случаях: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выявление факта передачи Сертификата третьим лицам, если такая передача не предусмотрена настоящим Положением;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установление фактов предоставления Участником недостоверных данных при оформлении договора или Сертификата;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грубое нарушение Участником условий договора об оказании платных образовательных услуг.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ПЕРСОНАЛЬНЫЕ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 Принимая участие в Акции, Участник подтверждает свое согласие на обработку Организатором его персональных данных и персональных данных обучающегося (при наличии), в объеме, необходимом для участия в Акции и исполнения договора об оказании платных образовательных услуг, в порядке, предусмотренном Федеральным законом от 27.07.2006 № 152-ФЗ «О персональных данных».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7.2. В случае если Участник либо обучающийся ранее не предоставляли письменного согласия на обработку персональных данных, такое согласие оформляется в письменной форме по установленному Организатором образцу.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7.3. Участник вправе отозвать свое согласие на обработку персональных данных путем направления Организатору письменного уведомления заказным письмом с уведомлением о вручении или иным способом, предусмотренным локальными актами Организатора. При этом Участник уведомлен о том, что отзыв согласия может повлечь невозможность дальнейшего участия в Акции и использования Сертификата, если обработка персональных данных объективно необходима для реализации Акции.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ИЗМЕНЕНИЕ УСЛОВИЙ АКЦИИ И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8.1. Организатор вправе в одностороннем порядке изменять условия Акции, приостанавливать или досрочно прекращать ее проведение при наличии обстоятельств, препятствующих реализации Акции в первоначально заявленном виде, в том числе при изменении законодательства, возникновении технических либо организационных сложностей, форс-мажорных обстоятельствах.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8.2. Информация об изменении условий Акции, ее приостановлении или прекращении доводится до сведения Участников теми же способами, которыми была доведена информация о проведении Акции.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8.3. Изменения условий Акции не имеют обратной силы и не ухудшают положение Участников, которые уже выполнили все условия Акции и приобрели право на использование Сертификата, за исключением случаев выявления нарушений условий Акции со стороны Участника.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8.4. Настоящее Положение утверждается руководителем Организатора и действует в период проведения Акции и до полного завершения расчетов по предоставленным в ее рамках Сертификатам.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8.5. Вопросы, не урегулированные настоящим Положением, регулируются действующим законодательством Российской Федерации, Уставом Организатора, Правилами проведения акций Учебного центра и иными локальными нормативными актами Организатора.</w:t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lhG5/p2xcS6KxNmpaj1X1DzAw==">CgMxLjA4AHIhMUV6aHZpUlNhUjYyaVpnQ29WenRvdzRZMi11LWFvcEc2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1ADAF6A2D25342EDA44FB2F37E88F612_13</vt:lpwstr>
  </property>
</Properties>
</file>